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5962" w14:textId="43A4842B" w:rsidR="00E638F6" w:rsidRPr="00E638F6" w:rsidRDefault="00E638F6" w:rsidP="00E638F6">
      <w:pPr>
        <w:pStyle w:val="Heading2"/>
        <w:rPr>
          <w:lang w:val="es-ES"/>
        </w:rPr>
      </w:pPr>
      <w:r w:rsidRPr="00E638F6">
        <w:rPr>
          <w:lang w:val="es-ES"/>
        </w:rPr>
        <w:t xml:space="preserve">Instrucciones para diseñar el esquema del capítulo </w:t>
      </w:r>
      <w:r>
        <w:rPr>
          <w:lang w:val="es-ES"/>
        </w:rPr>
        <w:t xml:space="preserve">#2 </w:t>
      </w:r>
      <w:r w:rsidRPr="00E638F6">
        <w:rPr>
          <w:lang w:val="es-ES"/>
        </w:rPr>
        <w:t>del podcast</w:t>
      </w:r>
      <w:r>
        <w:rPr>
          <w:lang w:val="es-ES"/>
        </w:rPr>
        <w:t xml:space="preserve"> </w:t>
      </w:r>
    </w:p>
    <w:p w14:paraId="013E23CA" w14:textId="77777777" w:rsidR="00E638F6" w:rsidRDefault="00E638F6" w:rsidP="00E638F6">
      <w:pPr>
        <w:pStyle w:val="ListParagraph"/>
        <w:numPr>
          <w:ilvl w:val="0"/>
          <w:numId w:val="3"/>
        </w:numPr>
        <w:rPr>
          <w:lang w:val="es-ES"/>
        </w:rPr>
      </w:pPr>
      <w:r w:rsidRPr="00E638F6">
        <w:rPr>
          <w:lang w:val="es-ES"/>
        </w:rPr>
        <w:t>Definir el objetivo del episodio</w:t>
      </w:r>
    </w:p>
    <w:p w14:paraId="210BF5A1" w14:textId="77777777" w:rsid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¿Qué quieren que los oyentes aprendan o comprendan al final del episodio?</w:t>
      </w:r>
    </w:p>
    <w:p w14:paraId="110D720A" w14:textId="7D578165" w:rsidR="00E638F6" w:rsidRP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Ejemplo: “Nuestro objetivo es analizar los errores más comunes de los hablantes no nativos en español y ofrecer consejos prácticos para corregirlos.”</w:t>
      </w:r>
    </w:p>
    <w:p w14:paraId="3EAA95DF" w14:textId="77777777" w:rsidR="00E638F6" w:rsidRDefault="00E638F6" w:rsidP="00E638F6">
      <w:pPr>
        <w:pStyle w:val="ListParagraph"/>
        <w:numPr>
          <w:ilvl w:val="0"/>
          <w:numId w:val="3"/>
        </w:numPr>
        <w:rPr>
          <w:lang w:val="es-ES"/>
        </w:rPr>
      </w:pPr>
      <w:r w:rsidRPr="00E638F6">
        <w:rPr>
          <w:lang w:val="es-ES"/>
        </w:rPr>
        <w:t>Elegir una estructura clara</w:t>
      </w:r>
    </w:p>
    <w:p w14:paraId="58593BDC" w14:textId="77777777" w:rsid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Dividan el episodio en bloques o secciones.</w:t>
      </w:r>
    </w:p>
    <w:p w14:paraId="4797D409" w14:textId="77777777" w:rsid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Ejemplo: Introducción, errores de pronunciación, errores gramaticales, vocabulario y expresiones culturales, cierre.</w:t>
      </w:r>
    </w:p>
    <w:p w14:paraId="58879AB2" w14:textId="1DB86F70" w:rsidR="00E638F6" w:rsidRP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Asegúrense de que cada sección tenga una duración estimada para mantener el episodio organizado y fluido.</w:t>
      </w:r>
    </w:p>
    <w:p w14:paraId="4CB28AF0" w14:textId="77777777" w:rsidR="00E638F6" w:rsidRDefault="00E638F6" w:rsidP="00E638F6">
      <w:pPr>
        <w:pStyle w:val="ListParagraph"/>
        <w:numPr>
          <w:ilvl w:val="0"/>
          <w:numId w:val="3"/>
        </w:numPr>
        <w:rPr>
          <w:lang w:val="es-ES"/>
        </w:rPr>
      </w:pPr>
      <w:r w:rsidRPr="00E638F6">
        <w:rPr>
          <w:lang w:val="es-ES"/>
        </w:rPr>
        <w:t>Investigar el tema</w:t>
      </w:r>
    </w:p>
    <w:p w14:paraId="64D41ECA" w14:textId="77777777" w:rsid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Busquen ejemplos reales de errores comunes que cometen los hablantes no nativos en español (pronunciación, gramática, vocabulario, etc.).</w:t>
      </w:r>
    </w:p>
    <w:p w14:paraId="6F3100AB" w14:textId="0898B13D" w:rsidR="00E638F6" w:rsidRP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Pueden consultar libros de fonética, experiencias personales, entrevistas con estudiantes de español o investigaciones lingüísticas.</w:t>
      </w:r>
    </w:p>
    <w:p w14:paraId="4E474671" w14:textId="77777777" w:rsidR="00E638F6" w:rsidRDefault="00E638F6" w:rsidP="00E638F6">
      <w:pPr>
        <w:pStyle w:val="ListParagraph"/>
        <w:numPr>
          <w:ilvl w:val="0"/>
          <w:numId w:val="3"/>
        </w:numPr>
        <w:rPr>
          <w:lang w:val="es-ES"/>
        </w:rPr>
      </w:pPr>
      <w:r w:rsidRPr="00E638F6">
        <w:rPr>
          <w:lang w:val="es-ES"/>
        </w:rPr>
        <w:t>Diseñar actividades o dinámicas</w:t>
      </w:r>
    </w:p>
    <w:p w14:paraId="34EE41CF" w14:textId="77777777" w:rsid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 xml:space="preserve">Incluyan ejercicios interactivos para los oyentes, como repetir palabras, identificar errores en frases, o hacer pequeños </w:t>
      </w:r>
      <w:proofErr w:type="spellStart"/>
      <w:r w:rsidRPr="00E638F6">
        <w:rPr>
          <w:lang w:val="es-ES"/>
        </w:rPr>
        <w:t>quizzes.</w:t>
      </w:r>
      <w:proofErr w:type="spellEnd"/>
    </w:p>
    <w:p w14:paraId="15623F80" w14:textId="018DB891" w:rsidR="00E638F6" w:rsidRP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Piensen en ejemplos divertidos o curiosos para captar la atención.</w:t>
      </w:r>
    </w:p>
    <w:p w14:paraId="25DE1270" w14:textId="77777777" w:rsidR="00E638F6" w:rsidRDefault="00E638F6" w:rsidP="00E638F6">
      <w:pPr>
        <w:pStyle w:val="ListParagraph"/>
        <w:numPr>
          <w:ilvl w:val="0"/>
          <w:numId w:val="3"/>
        </w:numPr>
        <w:rPr>
          <w:lang w:val="es-ES"/>
        </w:rPr>
      </w:pPr>
      <w:r w:rsidRPr="00E638F6">
        <w:rPr>
          <w:lang w:val="es-ES"/>
        </w:rPr>
        <w:t>Escribir un guion o esquema básico</w:t>
      </w:r>
    </w:p>
    <w:p w14:paraId="7C76A895" w14:textId="77777777" w:rsid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No es necesario escribir palabra por palabra, pero sí tener un esquema que incluya:</w:t>
      </w:r>
    </w:p>
    <w:p w14:paraId="771A96C2" w14:textId="77777777" w:rsidR="00E638F6" w:rsidRDefault="00E638F6" w:rsidP="00E638F6">
      <w:pPr>
        <w:pStyle w:val="ListParagraph"/>
        <w:numPr>
          <w:ilvl w:val="2"/>
          <w:numId w:val="3"/>
        </w:numPr>
        <w:rPr>
          <w:lang w:val="es-ES"/>
        </w:rPr>
      </w:pPr>
      <w:r w:rsidRPr="00E638F6">
        <w:rPr>
          <w:lang w:val="es-ES"/>
        </w:rPr>
        <w:t>Frases clave de introducción y cierre.</w:t>
      </w:r>
    </w:p>
    <w:p w14:paraId="37140F61" w14:textId="77777777" w:rsidR="00E638F6" w:rsidRDefault="00E638F6" w:rsidP="00E638F6">
      <w:pPr>
        <w:pStyle w:val="ListParagraph"/>
        <w:numPr>
          <w:ilvl w:val="2"/>
          <w:numId w:val="3"/>
        </w:numPr>
        <w:rPr>
          <w:lang w:val="es-ES"/>
        </w:rPr>
      </w:pPr>
      <w:r w:rsidRPr="00E638F6">
        <w:rPr>
          <w:lang w:val="es-ES"/>
        </w:rPr>
        <w:t>Ejemplos específicos para cada error que discutirán.</w:t>
      </w:r>
    </w:p>
    <w:p w14:paraId="751F8CE8" w14:textId="4D4A510C" w:rsidR="00E638F6" w:rsidRPr="00E638F6" w:rsidRDefault="00E638F6" w:rsidP="00E638F6">
      <w:pPr>
        <w:pStyle w:val="ListParagraph"/>
        <w:numPr>
          <w:ilvl w:val="2"/>
          <w:numId w:val="3"/>
        </w:numPr>
        <w:rPr>
          <w:lang w:val="es-ES"/>
        </w:rPr>
      </w:pPr>
      <w:r w:rsidRPr="00E638F6">
        <w:rPr>
          <w:lang w:val="es-ES"/>
        </w:rPr>
        <w:t>Notas sobre quién dirá qué (si hay más de un anfitrión).</w:t>
      </w:r>
    </w:p>
    <w:p w14:paraId="73C10C28" w14:textId="77777777" w:rsidR="00E638F6" w:rsidRDefault="00E638F6" w:rsidP="00E638F6">
      <w:pPr>
        <w:pStyle w:val="ListParagraph"/>
        <w:numPr>
          <w:ilvl w:val="0"/>
          <w:numId w:val="3"/>
        </w:numPr>
        <w:rPr>
          <w:lang w:val="es-ES"/>
        </w:rPr>
      </w:pPr>
      <w:r w:rsidRPr="00E638F6">
        <w:rPr>
          <w:lang w:val="es-ES"/>
        </w:rPr>
        <w:t>Practicar la grabación</w:t>
      </w:r>
    </w:p>
    <w:p w14:paraId="7ABD9968" w14:textId="77777777" w:rsid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Ensayen el episodio para ajustar el ritmo y asegurarse de que las ideas fluyen bien.</w:t>
      </w:r>
    </w:p>
    <w:p w14:paraId="3E16AD6E" w14:textId="77777777" w:rsid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Presten atención a la pronunciación y a la claridad de las explicaciones.</w:t>
      </w:r>
    </w:p>
    <w:p w14:paraId="7F0ACAD4" w14:textId="77777777" w:rsidR="00E638F6" w:rsidRDefault="00E638F6" w:rsidP="00E638F6">
      <w:pPr>
        <w:pStyle w:val="ListParagraph"/>
        <w:numPr>
          <w:ilvl w:val="0"/>
          <w:numId w:val="3"/>
        </w:numPr>
        <w:rPr>
          <w:lang w:val="es-ES"/>
        </w:rPr>
      </w:pPr>
      <w:r w:rsidRPr="00E638F6">
        <w:rPr>
          <w:lang w:val="es-ES"/>
        </w:rPr>
        <w:t>Incluir elementos de audio</w:t>
      </w:r>
    </w:p>
    <w:p w14:paraId="16BAC909" w14:textId="77777777" w:rsid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Piensen si quieren añadir música, efectos de sonido o pausas para hacer el episodio más dinámico.</w:t>
      </w:r>
    </w:p>
    <w:p w14:paraId="5832363F" w14:textId="77777777" w:rsidR="00E638F6" w:rsidRDefault="00E638F6" w:rsidP="00E638F6">
      <w:pPr>
        <w:pStyle w:val="ListParagraph"/>
        <w:numPr>
          <w:ilvl w:val="1"/>
          <w:numId w:val="3"/>
        </w:numPr>
        <w:rPr>
          <w:lang w:val="es-ES"/>
        </w:rPr>
      </w:pPr>
      <w:r w:rsidRPr="00E638F6">
        <w:rPr>
          <w:lang w:val="es-ES"/>
        </w:rPr>
        <w:t>Decidan cómo separarán las secciones (música, transiciones verbales, etc.).</w:t>
      </w:r>
    </w:p>
    <w:p w14:paraId="1E4881DC" w14:textId="77777777" w:rsidR="00E638F6" w:rsidRDefault="00E638F6" w:rsidP="00E638F6">
      <w:pPr>
        <w:pStyle w:val="ListParagraph"/>
        <w:numPr>
          <w:ilvl w:val="0"/>
          <w:numId w:val="3"/>
        </w:numPr>
        <w:rPr>
          <w:lang w:val="es-ES"/>
        </w:rPr>
      </w:pPr>
      <w:r w:rsidRPr="00E638F6">
        <w:rPr>
          <w:lang w:val="es-ES"/>
        </w:rPr>
        <w:t>Invitar a la reflexión o interacción</w:t>
      </w:r>
    </w:p>
    <w:p w14:paraId="491CA8C8" w14:textId="762A665D" w:rsidR="00E638F6" w:rsidRDefault="00E638F6" w:rsidP="00E638F6">
      <w:pPr>
        <w:pStyle w:val="ListParagraph"/>
        <w:numPr>
          <w:ilvl w:val="1"/>
          <w:numId w:val="3"/>
        </w:numPr>
      </w:pPr>
      <w:r w:rsidRPr="00E638F6">
        <w:rPr>
          <w:lang w:val="es-ES"/>
        </w:rPr>
        <w:t>Terminen el episodio animando a los oyentes a reflexionar sobre lo aprendido o compartir sus experiencias.</w:t>
      </w:r>
    </w:p>
    <w:p w14:paraId="50B6335A" w14:textId="3ED328B7" w:rsidR="00C55915" w:rsidRDefault="00C55915" w:rsidP="00E638F6"/>
    <w:sectPr w:rsidR="00C55915" w:rsidSect="00E63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B131C" w14:textId="77777777" w:rsidR="00E638F6" w:rsidRDefault="00E638F6" w:rsidP="00E638F6">
      <w:r>
        <w:separator/>
      </w:r>
    </w:p>
  </w:endnote>
  <w:endnote w:type="continuationSeparator" w:id="0">
    <w:p w14:paraId="5EE6583E" w14:textId="77777777" w:rsidR="00E638F6" w:rsidRDefault="00E638F6" w:rsidP="00E6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7673" w14:textId="77777777" w:rsidR="00E638F6" w:rsidRDefault="00E63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5717" w14:textId="11337968" w:rsidR="00E638F6" w:rsidRDefault="00E638F6">
    <w:pPr>
      <w:pStyle w:val="Footer"/>
    </w:pPr>
    <w:r>
      <w:tab/>
    </w:r>
    <w:r>
      <w:tab/>
      <w:t xml:space="preserve">Dr. </w:t>
    </w:r>
    <w:r>
      <w:t>Taylor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78BC" w14:textId="77777777" w:rsidR="00E638F6" w:rsidRDefault="00E63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4D2A5" w14:textId="77777777" w:rsidR="00E638F6" w:rsidRDefault="00E638F6" w:rsidP="00E638F6">
      <w:r>
        <w:separator/>
      </w:r>
    </w:p>
  </w:footnote>
  <w:footnote w:type="continuationSeparator" w:id="0">
    <w:p w14:paraId="533FA33C" w14:textId="77777777" w:rsidR="00E638F6" w:rsidRDefault="00E638F6" w:rsidP="00E6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B381D" w14:textId="77777777" w:rsidR="00E638F6" w:rsidRDefault="00E63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2306" w14:textId="26B271E6" w:rsidR="00E638F6" w:rsidRDefault="00E638F6">
    <w:pPr>
      <w:pStyle w:val="Header"/>
    </w:pPr>
    <w:r>
      <w:t>Span 3080</w:t>
    </w:r>
    <w:r>
      <w:tab/>
    </w:r>
    <w:r>
      <w:tab/>
      <w:t>Spring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B0D6" w14:textId="77777777" w:rsidR="00E638F6" w:rsidRDefault="00E63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F767D8"/>
    <w:multiLevelType w:val="hybridMultilevel"/>
    <w:tmpl w:val="F8D6C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56B46"/>
    <w:multiLevelType w:val="hybridMultilevel"/>
    <w:tmpl w:val="702A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48463">
    <w:abstractNumId w:val="0"/>
  </w:num>
  <w:num w:numId="2" w16cid:durableId="1284193155">
    <w:abstractNumId w:val="2"/>
  </w:num>
  <w:num w:numId="3" w16cid:durableId="121007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F6"/>
    <w:rsid w:val="00302643"/>
    <w:rsid w:val="007C67E7"/>
    <w:rsid w:val="00C25755"/>
    <w:rsid w:val="00C55915"/>
    <w:rsid w:val="00E638F6"/>
    <w:rsid w:val="00E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47408"/>
  <w15:chartTrackingRefBased/>
  <w15:docId w15:val="{38D6AE90-911C-FD4D-8558-7343055C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8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8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8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8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8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8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8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8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8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8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8F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638F6"/>
  </w:style>
  <w:style w:type="paragraph" w:styleId="Header">
    <w:name w:val="header"/>
    <w:basedOn w:val="Normal"/>
    <w:link w:val="HeaderChar"/>
    <w:uiPriority w:val="99"/>
    <w:unhideWhenUsed/>
    <w:rsid w:val="00E63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8F6"/>
  </w:style>
  <w:style w:type="paragraph" w:styleId="Footer">
    <w:name w:val="footer"/>
    <w:basedOn w:val="Normal"/>
    <w:link w:val="FooterChar"/>
    <w:uiPriority w:val="99"/>
    <w:unhideWhenUsed/>
    <w:rsid w:val="00E63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Taylor</dc:creator>
  <cp:keywords/>
  <dc:description/>
  <cp:lastModifiedBy>Lucia Taylor</cp:lastModifiedBy>
  <cp:revision>1</cp:revision>
  <dcterms:created xsi:type="dcterms:W3CDTF">2024-12-30T16:16:00Z</dcterms:created>
  <dcterms:modified xsi:type="dcterms:W3CDTF">2024-12-30T16:27:00Z</dcterms:modified>
</cp:coreProperties>
</file>